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77" w:rsidRPr="00F75A48" w:rsidRDefault="00F75A48" w:rsidP="00202977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F75A48">
        <w:rPr>
          <w:sz w:val="24"/>
          <w:szCs w:val="24"/>
          <w:u w:val="single"/>
        </w:rPr>
        <w:t>Infused Skills Grid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350"/>
        <w:gridCol w:w="1350"/>
        <w:gridCol w:w="1260"/>
        <w:gridCol w:w="1440"/>
        <w:gridCol w:w="1350"/>
        <w:gridCol w:w="1260"/>
        <w:gridCol w:w="1278"/>
      </w:tblGrid>
      <w:tr w:rsidR="00202977" w:rsidTr="004B7E34">
        <w:tc>
          <w:tcPr>
            <w:tcW w:w="13176" w:type="dxa"/>
            <w:gridSpan w:val="1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8"/>
              <w:gridCol w:w="6588"/>
            </w:tblGrid>
            <w:tr w:rsidR="00202977" w:rsidRPr="00202977" w:rsidTr="00202977">
              <w:tc>
                <w:tcPr>
                  <w:tcW w:w="6588" w:type="dxa"/>
                </w:tcPr>
                <w:p w:rsidR="00202977" w:rsidRPr="00202977" w:rsidRDefault="00202977" w:rsidP="00F93C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Student Name:</w:t>
                  </w:r>
                </w:p>
              </w:tc>
              <w:tc>
                <w:tcPr>
                  <w:tcW w:w="6588" w:type="dxa"/>
                </w:tcPr>
                <w:p w:rsidR="00202977" w:rsidRPr="00202977" w:rsidRDefault="00202977" w:rsidP="00F93C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Teacher</w:t>
                  </w:r>
                </w:p>
              </w:tc>
            </w:tr>
            <w:tr w:rsidR="00202977" w:rsidRPr="00202977" w:rsidTr="00202977">
              <w:tc>
                <w:tcPr>
                  <w:tcW w:w="6588" w:type="dxa"/>
                </w:tcPr>
                <w:p w:rsidR="00202977" w:rsidRPr="00202977" w:rsidRDefault="00202977" w:rsidP="00F93C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Age:</w:t>
                  </w:r>
                </w:p>
              </w:tc>
              <w:tc>
                <w:tcPr>
                  <w:tcW w:w="6588" w:type="dxa"/>
                </w:tcPr>
                <w:p w:rsidR="00202977" w:rsidRPr="00202977" w:rsidRDefault="00202977" w:rsidP="00F93C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Other team members:</w:t>
                  </w:r>
                </w:p>
              </w:tc>
            </w:tr>
            <w:tr w:rsidR="00202977" w:rsidRPr="00202977" w:rsidTr="00202977">
              <w:tc>
                <w:tcPr>
                  <w:tcW w:w="6588" w:type="dxa"/>
                </w:tcPr>
                <w:p w:rsidR="00202977" w:rsidRPr="00202977" w:rsidRDefault="00202977" w:rsidP="00F93C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6588" w:type="dxa"/>
                </w:tcPr>
                <w:p w:rsidR="00202977" w:rsidRPr="00202977" w:rsidRDefault="00202977" w:rsidP="00F93C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Parent/Guardian:</w:t>
                  </w:r>
                </w:p>
              </w:tc>
            </w:tr>
          </w:tbl>
          <w:p w:rsidR="00202977" w:rsidRPr="00202977" w:rsidRDefault="00202977" w:rsidP="00202977">
            <w:pPr>
              <w:rPr>
                <w:b/>
                <w:sz w:val="28"/>
                <w:szCs w:val="28"/>
              </w:rPr>
            </w:pPr>
          </w:p>
        </w:tc>
      </w:tr>
      <w:tr w:rsidR="00913B55" w:rsidTr="008910C5">
        <w:tc>
          <w:tcPr>
            <w:tcW w:w="1368" w:type="dxa"/>
            <w:vMerge w:val="restart"/>
          </w:tcPr>
          <w:p w:rsidR="00F75A48" w:rsidRDefault="00F75A48" w:rsidP="00F75A48">
            <w:pPr>
              <w:spacing w:before="240"/>
              <w:jc w:val="center"/>
            </w:pPr>
          </w:p>
          <w:p w:rsidR="00913B55" w:rsidRPr="00F75A48" w:rsidRDefault="00913B55" w:rsidP="00F75A4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75A48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11808" w:type="dxa"/>
            <w:gridSpan w:val="9"/>
            <w:tcBorders>
              <w:bottom w:val="single" w:sz="4" w:space="0" w:color="000000" w:themeColor="text1"/>
            </w:tcBorders>
          </w:tcPr>
          <w:p w:rsidR="00913B55" w:rsidRPr="00202977" w:rsidRDefault="00913B55" w:rsidP="00913B55">
            <w:pPr>
              <w:jc w:val="center"/>
              <w:rPr>
                <w:b/>
                <w:sz w:val="28"/>
                <w:szCs w:val="28"/>
              </w:rPr>
            </w:pPr>
            <w:r w:rsidRPr="00202977">
              <w:rPr>
                <w:b/>
                <w:sz w:val="28"/>
                <w:szCs w:val="28"/>
              </w:rPr>
              <w:t>Skills</w:t>
            </w:r>
          </w:p>
        </w:tc>
      </w:tr>
      <w:tr w:rsidR="008910C5" w:rsidTr="008910C5">
        <w:tc>
          <w:tcPr>
            <w:tcW w:w="1368" w:type="dxa"/>
            <w:vMerge/>
          </w:tcPr>
          <w:p w:rsidR="00913B55" w:rsidRDefault="00913B55"/>
        </w:tc>
        <w:tc>
          <w:tcPr>
            <w:tcW w:w="1260" w:type="dxa"/>
            <w:shd w:val="clear" w:color="auto" w:fill="D9D9D9" w:themeFill="background1" w:themeFillShade="D9"/>
          </w:tcPr>
          <w:p w:rsidR="00913B55" w:rsidRPr="00913B55" w:rsidRDefault="00913B55">
            <w:pPr>
              <w:rPr>
                <w:sz w:val="20"/>
                <w:szCs w:val="20"/>
              </w:rPr>
            </w:pPr>
            <w:r w:rsidRPr="00913B55">
              <w:rPr>
                <w:sz w:val="20"/>
                <w:szCs w:val="20"/>
              </w:rPr>
              <w:t>Follow Directions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13B55" w:rsidRPr="00913B55" w:rsidRDefault="00913B55">
            <w:pPr>
              <w:rPr>
                <w:sz w:val="20"/>
                <w:szCs w:val="20"/>
              </w:rPr>
            </w:pPr>
            <w:r w:rsidRPr="00913B5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nitiate communication w/ peers and adults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3B55" w:rsidRPr="00913B55" w:rsidRDefault="0091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sign and other means to communicate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3B55" w:rsidRPr="00913B55" w:rsidRDefault="0091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 words from pictures and sign spell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13B55" w:rsidRPr="00913B55" w:rsidRDefault="0091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short sentences legibly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13B55" w:rsidRPr="00913B55" w:rsidRDefault="0091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numbers of objects in group to number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3B55" w:rsidRPr="00913B55" w:rsidRDefault="0091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range of motion for right/left hand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13B55" w:rsidRPr="00913B55" w:rsidRDefault="0091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fitness and participate w/ peers in PE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913B55" w:rsidRPr="00913B55" w:rsidRDefault="0091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 more time w/ peers</w:t>
            </w:r>
          </w:p>
        </w:tc>
      </w:tr>
      <w:tr w:rsidR="008910C5" w:rsidTr="008910C5">
        <w:tc>
          <w:tcPr>
            <w:tcW w:w="1368" w:type="dxa"/>
          </w:tcPr>
          <w:p w:rsidR="008910C5" w:rsidRPr="00F75A48" w:rsidRDefault="00913B55" w:rsidP="00F75A48">
            <w:pPr>
              <w:jc w:val="center"/>
              <w:rPr>
                <w:b/>
              </w:rPr>
            </w:pPr>
            <w:r w:rsidRPr="00F75A48">
              <w:rPr>
                <w:b/>
              </w:rPr>
              <w:t>Lecture/</w:t>
            </w:r>
          </w:p>
          <w:p w:rsidR="00913B55" w:rsidRPr="00F75A48" w:rsidRDefault="00913B55" w:rsidP="00F75A48">
            <w:pPr>
              <w:jc w:val="center"/>
              <w:rPr>
                <w:b/>
              </w:rPr>
            </w:pPr>
            <w:r w:rsidRPr="00F75A48">
              <w:rPr>
                <w:b/>
              </w:rPr>
              <w:t>Discussion</w:t>
            </w:r>
          </w:p>
        </w:tc>
        <w:tc>
          <w:tcPr>
            <w:tcW w:w="1260" w:type="dxa"/>
          </w:tcPr>
          <w:p w:rsidR="00913B55" w:rsidRDefault="00913B55"/>
        </w:tc>
        <w:tc>
          <w:tcPr>
            <w:tcW w:w="1260" w:type="dxa"/>
          </w:tcPr>
          <w:p w:rsidR="00913B55" w:rsidRDefault="00913B55"/>
        </w:tc>
        <w:tc>
          <w:tcPr>
            <w:tcW w:w="1350" w:type="dxa"/>
          </w:tcPr>
          <w:p w:rsidR="00913B55" w:rsidRDefault="00913B55"/>
        </w:tc>
        <w:tc>
          <w:tcPr>
            <w:tcW w:w="1350" w:type="dxa"/>
          </w:tcPr>
          <w:p w:rsidR="00913B55" w:rsidRDefault="00913B55"/>
        </w:tc>
        <w:tc>
          <w:tcPr>
            <w:tcW w:w="1260" w:type="dxa"/>
          </w:tcPr>
          <w:p w:rsidR="00913B55" w:rsidRDefault="00913B55"/>
        </w:tc>
        <w:tc>
          <w:tcPr>
            <w:tcW w:w="1440" w:type="dxa"/>
          </w:tcPr>
          <w:p w:rsidR="00913B55" w:rsidRDefault="00913B55"/>
        </w:tc>
        <w:tc>
          <w:tcPr>
            <w:tcW w:w="1350" w:type="dxa"/>
          </w:tcPr>
          <w:p w:rsidR="00913B55" w:rsidRDefault="00913B55"/>
        </w:tc>
        <w:tc>
          <w:tcPr>
            <w:tcW w:w="1260" w:type="dxa"/>
          </w:tcPr>
          <w:p w:rsidR="00913B55" w:rsidRDefault="00913B55"/>
        </w:tc>
        <w:tc>
          <w:tcPr>
            <w:tcW w:w="1278" w:type="dxa"/>
          </w:tcPr>
          <w:p w:rsidR="00913B55" w:rsidRDefault="00913B55"/>
        </w:tc>
      </w:tr>
      <w:tr w:rsidR="008910C5" w:rsidTr="008910C5">
        <w:tc>
          <w:tcPr>
            <w:tcW w:w="1368" w:type="dxa"/>
          </w:tcPr>
          <w:p w:rsidR="008910C5" w:rsidRPr="00F75A48" w:rsidRDefault="008910C5" w:rsidP="00F75A48">
            <w:pPr>
              <w:jc w:val="center"/>
              <w:rPr>
                <w:b/>
              </w:rPr>
            </w:pPr>
            <w:r w:rsidRPr="00F75A48">
              <w:rPr>
                <w:b/>
              </w:rPr>
              <w:t>Reading Text</w:t>
            </w:r>
          </w:p>
        </w:tc>
        <w:tc>
          <w:tcPr>
            <w:tcW w:w="1260" w:type="dxa"/>
          </w:tcPr>
          <w:p w:rsidR="00913B55" w:rsidRDefault="00913B55"/>
        </w:tc>
        <w:tc>
          <w:tcPr>
            <w:tcW w:w="1260" w:type="dxa"/>
          </w:tcPr>
          <w:p w:rsidR="00913B55" w:rsidRDefault="00913B55"/>
        </w:tc>
        <w:tc>
          <w:tcPr>
            <w:tcW w:w="1350" w:type="dxa"/>
          </w:tcPr>
          <w:p w:rsidR="00913B55" w:rsidRDefault="00913B55"/>
        </w:tc>
        <w:tc>
          <w:tcPr>
            <w:tcW w:w="1350" w:type="dxa"/>
          </w:tcPr>
          <w:p w:rsidR="00913B55" w:rsidRDefault="00913B55"/>
        </w:tc>
        <w:tc>
          <w:tcPr>
            <w:tcW w:w="1260" w:type="dxa"/>
          </w:tcPr>
          <w:p w:rsidR="00913B55" w:rsidRDefault="00913B55"/>
        </w:tc>
        <w:tc>
          <w:tcPr>
            <w:tcW w:w="1440" w:type="dxa"/>
          </w:tcPr>
          <w:p w:rsidR="00913B55" w:rsidRDefault="00913B55"/>
        </w:tc>
        <w:tc>
          <w:tcPr>
            <w:tcW w:w="1350" w:type="dxa"/>
          </w:tcPr>
          <w:p w:rsidR="00913B55" w:rsidRDefault="00913B55"/>
        </w:tc>
        <w:tc>
          <w:tcPr>
            <w:tcW w:w="1260" w:type="dxa"/>
          </w:tcPr>
          <w:p w:rsidR="00913B55" w:rsidRDefault="00913B55"/>
        </w:tc>
        <w:tc>
          <w:tcPr>
            <w:tcW w:w="1278" w:type="dxa"/>
          </w:tcPr>
          <w:p w:rsidR="00913B55" w:rsidRDefault="00913B55"/>
        </w:tc>
      </w:tr>
      <w:tr w:rsidR="008910C5" w:rsidTr="008910C5">
        <w:tc>
          <w:tcPr>
            <w:tcW w:w="1368" w:type="dxa"/>
          </w:tcPr>
          <w:p w:rsidR="00913B55" w:rsidRPr="00F75A48" w:rsidRDefault="008910C5" w:rsidP="00F75A48">
            <w:pPr>
              <w:jc w:val="center"/>
              <w:rPr>
                <w:b/>
              </w:rPr>
            </w:pPr>
            <w:r w:rsidRPr="00F75A48">
              <w:rPr>
                <w:b/>
              </w:rPr>
              <w:t>Writing Papers</w:t>
            </w:r>
          </w:p>
        </w:tc>
        <w:tc>
          <w:tcPr>
            <w:tcW w:w="1260" w:type="dxa"/>
          </w:tcPr>
          <w:p w:rsidR="00913B55" w:rsidRDefault="00913B55"/>
        </w:tc>
        <w:tc>
          <w:tcPr>
            <w:tcW w:w="1260" w:type="dxa"/>
          </w:tcPr>
          <w:p w:rsidR="00913B55" w:rsidRDefault="00913B55"/>
        </w:tc>
        <w:tc>
          <w:tcPr>
            <w:tcW w:w="1350" w:type="dxa"/>
          </w:tcPr>
          <w:p w:rsidR="00913B55" w:rsidRDefault="00913B55"/>
        </w:tc>
        <w:tc>
          <w:tcPr>
            <w:tcW w:w="1350" w:type="dxa"/>
          </w:tcPr>
          <w:p w:rsidR="00913B55" w:rsidRDefault="00913B55"/>
        </w:tc>
        <w:tc>
          <w:tcPr>
            <w:tcW w:w="1260" w:type="dxa"/>
          </w:tcPr>
          <w:p w:rsidR="00913B55" w:rsidRDefault="00913B55"/>
        </w:tc>
        <w:tc>
          <w:tcPr>
            <w:tcW w:w="1440" w:type="dxa"/>
          </w:tcPr>
          <w:p w:rsidR="00913B55" w:rsidRDefault="00913B55"/>
        </w:tc>
        <w:tc>
          <w:tcPr>
            <w:tcW w:w="1350" w:type="dxa"/>
          </w:tcPr>
          <w:p w:rsidR="00913B55" w:rsidRDefault="00913B55"/>
        </w:tc>
        <w:tc>
          <w:tcPr>
            <w:tcW w:w="1260" w:type="dxa"/>
          </w:tcPr>
          <w:p w:rsidR="00913B55" w:rsidRDefault="00913B55"/>
        </w:tc>
        <w:tc>
          <w:tcPr>
            <w:tcW w:w="1278" w:type="dxa"/>
          </w:tcPr>
          <w:p w:rsidR="00913B55" w:rsidRDefault="00913B55"/>
        </w:tc>
      </w:tr>
      <w:tr w:rsidR="008910C5" w:rsidTr="008910C5">
        <w:tc>
          <w:tcPr>
            <w:tcW w:w="1368" w:type="dxa"/>
          </w:tcPr>
          <w:p w:rsidR="00913B55" w:rsidRPr="00F75A48" w:rsidRDefault="008910C5" w:rsidP="00F75A48">
            <w:pPr>
              <w:jc w:val="center"/>
              <w:rPr>
                <w:b/>
              </w:rPr>
            </w:pPr>
            <w:r w:rsidRPr="00F75A48">
              <w:rPr>
                <w:b/>
              </w:rPr>
              <w:t>Group Projects</w:t>
            </w:r>
          </w:p>
        </w:tc>
        <w:tc>
          <w:tcPr>
            <w:tcW w:w="1260" w:type="dxa"/>
          </w:tcPr>
          <w:p w:rsidR="00913B55" w:rsidRDefault="00913B55"/>
        </w:tc>
        <w:tc>
          <w:tcPr>
            <w:tcW w:w="1260" w:type="dxa"/>
          </w:tcPr>
          <w:p w:rsidR="00913B55" w:rsidRDefault="00913B55"/>
        </w:tc>
        <w:tc>
          <w:tcPr>
            <w:tcW w:w="1350" w:type="dxa"/>
          </w:tcPr>
          <w:p w:rsidR="00913B55" w:rsidRDefault="00913B55"/>
        </w:tc>
        <w:tc>
          <w:tcPr>
            <w:tcW w:w="1350" w:type="dxa"/>
          </w:tcPr>
          <w:p w:rsidR="00913B55" w:rsidRDefault="00913B55"/>
        </w:tc>
        <w:tc>
          <w:tcPr>
            <w:tcW w:w="1260" w:type="dxa"/>
          </w:tcPr>
          <w:p w:rsidR="00913B55" w:rsidRDefault="00913B55"/>
        </w:tc>
        <w:tc>
          <w:tcPr>
            <w:tcW w:w="1440" w:type="dxa"/>
          </w:tcPr>
          <w:p w:rsidR="00913B55" w:rsidRDefault="00913B55"/>
        </w:tc>
        <w:tc>
          <w:tcPr>
            <w:tcW w:w="1350" w:type="dxa"/>
          </w:tcPr>
          <w:p w:rsidR="00913B55" w:rsidRDefault="00913B55"/>
        </w:tc>
        <w:tc>
          <w:tcPr>
            <w:tcW w:w="1260" w:type="dxa"/>
          </w:tcPr>
          <w:p w:rsidR="00913B55" w:rsidRDefault="00913B55"/>
        </w:tc>
        <w:tc>
          <w:tcPr>
            <w:tcW w:w="1278" w:type="dxa"/>
          </w:tcPr>
          <w:p w:rsidR="00913B55" w:rsidRDefault="00913B55"/>
        </w:tc>
      </w:tr>
      <w:tr w:rsidR="008910C5" w:rsidTr="008910C5">
        <w:tc>
          <w:tcPr>
            <w:tcW w:w="1368" w:type="dxa"/>
          </w:tcPr>
          <w:p w:rsidR="00913B55" w:rsidRPr="00F75A48" w:rsidRDefault="008910C5" w:rsidP="00F75A48">
            <w:pPr>
              <w:jc w:val="center"/>
              <w:rPr>
                <w:b/>
              </w:rPr>
            </w:pPr>
            <w:r w:rsidRPr="00F75A48">
              <w:rPr>
                <w:b/>
              </w:rPr>
              <w:t>Answer Questions</w:t>
            </w:r>
          </w:p>
        </w:tc>
        <w:tc>
          <w:tcPr>
            <w:tcW w:w="1260" w:type="dxa"/>
          </w:tcPr>
          <w:p w:rsidR="00913B55" w:rsidRDefault="00913B55"/>
        </w:tc>
        <w:tc>
          <w:tcPr>
            <w:tcW w:w="1260" w:type="dxa"/>
          </w:tcPr>
          <w:p w:rsidR="00913B55" w:rsidRDefault="00913B55"/>
        </w:tc>
        <w:tc>
          <w:tcPr>
            <w:tcW w:w="1350" w:type="dxa"/>
          </w:tcPr>
          <w:p w:rsidR="00913B55" w:rsidRDefault="00913B55"/>
        </w:tc>
        <w:tc>
          <w:tcPr>
            <w:tcW w:w="1350" w:type="dxa"/>
          </w:tcPr>
          <w:p w:rsidR="00913B55" w:rsidRDefault="00913B55"/>
        </w:tc>
        <w:tc>
          <w:tcPr>
            <w:tcW w:w="1260" w:type="dxa"/>
          </w:tcPr>
          <w:p w:rsidR="00913B55" w:rsidRDefault="00913B55"/>
        </w:tc>
        <w:tc>
          <w:tcPr>
            <w:tcW w:w="1440" w:type="dxa"/>
          </w:tcPr>
          <w:p w:rsidR="00913B55" w:rsidRDefault="00913B55"/>
        </w:tc>
        <w:tc>
          <w:tcPr>
            <w:tcW w:w="1350" w:type="dxa"/>
          </w:tcPr>
          <w:p w:rsidR="00913B55" w:rsidRDefault="00913B55"/>
        </w:tc>
        <w:tc>
          <w:tcPr>
            <w:tcW w:w="1260" w:type="dxa"/>
          </w:tcPr>
          <w:p w:rsidR="00913B55" w:rsidRDefault="00913B55"/>
        </w:tc>
        <w:tc>
          <w:tcPr>
            <w:tcW w:w="1278" w:type="dxa"/>
          </w:tcPr>
          <w:p w:rsidR="00913B55" w:rsidRDefault="00913B55"/>
        </w:tc>
      </w:tr>
      <w:tr w:rsidR="008910C5" w:rsidTr="008910C5">
        <w:tc>
          <w:tcPr>
            <w:tcW w:w="1368" w:type="dxa"/>
          </w:tcPr>
          <w:p w:rsidR="008910C5" w:rsidRPr="00F75A48" w:rsidRDefault="008910C5" w:rsidP="00F75A48">
            <w:pPr>
              <w:jc w:val="center"/>
              <w:rPr>
                <w:b/>
              </w:rPr>
            </w:pPr>
            <w:r w:rsidRPr="00F75A48">
              <w:rPr>
                <w:b/>
              </w:rPr>
              <w:t>Weekly Tests</w:t>
            </w:r>
          </w:p>
        </w:tc>
        <w:tc>
          <w:tcPr>
            <w:tcW w:w="1260" w:type="dxa"/>
          </w:tcPr>
          <w:p w:rsidR="008910C5" w:rsidRDefault="008910C5"/>
        </w:tc>
        <w:tc>
          <w:tcPr>
            <w:tcW w:w="1260" w:type="dxa"/>
          </w:tcPr>
          <w:p w:rsidR="008910C5" w:rsidRDefault="008910C5"/>
        </w:tc>
        <w:tc>
          <w:tcPr>
            <w:tcW w:w="1350" w:type="dxa"/>
          </w:tcPr>
          <w:p w:rsidR="008910C5" w:rsidRDefault="008910C5"/>
        </w:tc>
        <w:tc>
          <w:tcPr>
            <w:tcW w:w="1350" w:type="dxa"/>
          </w:tcPr>
          <w:p w:rsidR="008910C5" w:rsidRDefault="008910C5"/>
        </w:tc>
        <w:tc>
          <w:tcPr>
            <w:tcW w:w="1260" w:type="dxa"/>
          </w:tcPr>
          <w:p w:rsidR="008910C5" w:rsidRDefault="008910C5"/>
        </w:tc>
        <w:tc>
          <w:tcPr>
            <w:tcW w:w="1440" w:type="dxa"/>
          </w:tcPr>
          <w:p w:rsidR="008910C5" w:rsidRDefault="008910C5"/>
        </w:tc>
        <w:tc>
          <w:tcPr>
            <w:tcW w:w="1350" w:type="dxa"/>
          </w:tcPr>
          <w:p w:rsidR="008910C5" w:rsidRDefault="008910C5"/>
        </w:tc>
        <w:tc>
          <w:tcPr>
            <w:tcW w:w="1260" w:type="dxa"/>
          </w:tcPr>
          <w:p w:rsidR="008910C5" w:rsidRDefault="008910C5"/>
        </w:tc>
        <w:tc>
          <w:tcPr>
            <w:tcW w:w="1278" w:type="dxa"/>
          </w:tcPr>
          <w:p w:rsidR="008910C5" w:rsidRDefault="008910C5"/>
        </w:tc>
      </w:tr>
      <w:tr w:rsidR="008910C5" w:rsidTr="008910C5">
        <w:tc>
          <w:tcPr>
            <w:tcW w:w="1368" w:type="dxa"/>
          </w:tcPr>
          <w:p w:rsidR="008910C5" w:rsidRPr="00F75A48" w:rsidRDefault="008910C5" w:rsidP="00F75A4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910C5" w:rsidRDefault="008910C5"/>
        </w:tc>
        <w:tc>
          <w:tcPr>
            <w:tcW w:w="1260" w:type="dxa"/>
          </w:tcPr>
          <w:p w:rsidR="008910C5" w:rsidRDefault="008910C5"/>
        </w:tc>
        <w:tc>
          <w:tcPr>
            <w:tcW w:w="1350" w:type="dxa"/>
          </w:tcPr>
          <w:p w:rsidR="008910C5" w:rsidRDefault="008910C5"/>
        </w:tc>
        <w:tc>
          <w:tcPr>
            <w:tcW w:w="1350" w:type="dxa"/>
          </w:tcPr>
          <w:p w:rsidR="008910C5" w:rsidRDefault="008910C5"/>
        </w:tc>
        <w:tc>
          <w:tcPr>
            <w:tcW w:w="1260" w:type="dxa"/>
          </w:tcPr>
          <w:p w:rsidR="008910C5" w:rsidRDefault="008910C5"/>
        </w:tc>
        <w:tc>
          <w:tcPr>
            <w:tcW w:w="1440" w:type="dxa"/>
          </w:tcPr>
          <w:p w:rsidR="008910C5" w:rsidRDefault="008910C5"/>
        </w:tc>
        <w:tc>
          <w:tcPr>
            <w:tcW w:w="1350" w:type="dxa"/>
          </w:tcPr>
          <w:p w:rsidR="008910C5" w:rsidRDefault="008910C5"/>
        </w:tc>
        <w:tc>
          <w:tcPr>
            <w:tcW w:w="1260" w:type="dxa"/>
          </w:tcPr>
          <w:p w:rsidR="008910C5" w:rsidRDefault="008910C5"/>
        </w:tc>
        <w:tc>
          <w:tcPr>
            <w:tcW w:w="1278" w:type="dxa"/>
          </w:tcPr>
          <w:p w:rsidR="008910C5" w:rsidRDefault="008910C5"/>
        </w:tc>
      </w:tr>
    </w:tbl>
    <w:p w:rsidR="00F75A48" w:rsidRDefault="00F75A48" w:rsidP="00F75A48">
      <w:pPr>
        <w:jc w:val="right"/>
        <w:rPr>
          <w:sz w:val="16"/>
          <w:szCs w:val="16"/>
        </w:rPr>
      </w:pPr>
      <w:r w:rsidRPr="00F75A48">
        <w:rPr>
          <w:sz w:val="16"/>
          <w:szCs w:val="16"/>
        </w:rPr>
        <w:t>Infused Skills Grid (Adapted from Castagnera. et. al., 1998)</w:t>
      </w:r>
    </w:p>
    <w:p w:rsidR="00F60989" w:rsidRDefault="00F60989" w:rsidP="00F75A48">
      <w:pPr>
        <w:jc w:val="right"/>
        <w:rPr>
          <w:sz w:val="16"/>
          <w:szCs w:val="16"/>
        </w:rPr>
      </w:pPr>
    </w:p>
    <w:p w:rsidR="00F60989" w:rsidRPr="00F60989" w:rsidRDefault="00F60989" w:rsidP="00F60989">
      <w:pPr>
        <w:pStyle w:val="ListParagraph"/>
        <w:numPr>
          <w:ilvl w:val="0"/>
          <w:numId w:val="1"/>
        </w:numPr>
      </w:pPr>
      <w:r>
        <w:t xml:space="preserve">X in the box means there is an opportunity for the skills </w:t>
      </w:r>
    </w:p>
    <w:p w:rsidR="00DB1F03" w:rsidRDefault="00DB1F03" w:rsidP="00F75A48">
      <w:pPr>
        <w:jc w:val="right"/>
      </w:pPr>
    </w:p>
    <w:sectPr w:rsidR="00DB1F03" w:rsidSect="00913B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9C0"/>
    <w:multiLevelType w:val="hybridMultilevel"/>
    <w:tmpl w:val="FDE2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3B55"/>
    <w:rsid w:val="0010083F"/>
    <w:rsid w:val="00202977"/>
    <w:rsid w:val="00374522"/>
    <w:rsid w:val="003D730B"/>
    <w:rsid w:val="008910C5"/>
    <w:rsid w:val="008C72EF"/>
    <w:rsid w:val="00913B55"/>
    <w:rsid w:val="009E6840"/>
    <w:rsid w:val="00DB1F03"/>
    <w:rsid w:val="00F60989"/>
    <w:rsid w:val="00F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7A339-CADD-413D-8839-E14111C4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Ridgeway</dc:creator>
  <cp:lastModifiedBy>Moore Shane</cp:lastModifiedBy>
  <cp:revision>2</cp:revision>
  <dcterms:created xsi:type="dcterms:W3CDTF">2015-07-01T16:46:00Z</dcterms:created>
  <dcterms:modified xsi:type="dcterms:W3CDTF">2015-07-01T16:46:00Z</dcterms:modified>
</cp:coreProperties>
</file>